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6B" w:rsidRPr="0058056B" w:rsidRDefault="0058056B" w:rsidP="0058056B">
      <w:pPr>
        <w:spacing w:line="240" w:lineRule="auto"/>
        <w:contextualSpacing/>
        <w:jc w:val="center"/>
        <w:rPr>
          <w:rFonts w:eastAsia="Calibri" w:cs="Times New Roman"/>
          <w:b/>
          <w:bCs/>
          <w:kern w:val="2"/>
          <w:szCs w:val="24"/>
          <w14:ligatures w14:val="standardContextual"/>
        </w:rPr>
      </w:pPr>
    </w:p>
    <w:p w:rsidR="0058056B" w:rsidRPr="0058056B" w:rsidRDefault="0058056B" w:rsidP="0058056B">
      <w:pPr>
        <w:spacing w:line="240" w:lineRule="auto"/>
        <w:contextualSpacing/>
        <w:jc w:val="center"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b/>
          <w:bCs/>
          <w:kern w:val="2"/>
          <w:szCs w:val="24"/>
          <w14:ligatures w14:val="standardContextual"/>
        </w:rPr>
        <w:t>BÀI 7: THỰC HÀNH TÌM HIỂU NỀN KINH TẾ TRI THỨC</w:t>
      </w:r>
    </w:p>
    <w:p w:rsidR="0058056B" w:rsidRPr="0058056B" w:rsidRDefault="0058056B" w:rsidP="0058056B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b/>
          <w:bCs/>
          <w:kern w:val="2"/>
          <w:szCs w:val="24"/>
          <w14:ligatures w14:val="standardContextual"/>
        </w:rPr>
        <w:t>I. NỘI DUNG</w:t>
      </w:r>
    </w:p>
    <w:p w:rsidR="0058056B" w:rsidRPr="0058056B" w:rsidRDefault="0058056B" w:rsidP="0058056B">
      <w:pPr>
        <w:spacing w:line="240" w:lineRule="auto"/>
        <w:contextualSpacing/>
        <w:rPr>
          <w:rFonts w:eastAsia="Calibri" w:cs="Times New Roman"/>
          <w:i/>
          <w:iCs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i/>
          <w:iCs/>
          <w:kern w:val="2"/>
          <w:szCs w:val="24"/>
          <w14:ligatures w14:val="standardContextual"/>
        </w:rPr>
        <w:t>- Hãy thu thập tư liệu, viết báo cáo tìm hiểu về đặc điểm và các biểu hiện của nền kinh tế tri thức.</w:t>
      </w:r>
    </w:p>
    <w:p w:rsidR="0058056B" w:rsidRPr="0058056B" w:rsidRDefault="0058056B" w:rsidP="0058056B">
      <w:pPr>
        <w:spacing w:line="240" w:lineRule="auto"/>
        <w:contextualSpacing/>
        <w:rPr>
          <w:rFonts w:eastAsia="Calibri" w:cs="Times New Roman"/>
          <w:b/>
          <w:color w:val="000000"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b/>
          <w:color w:val="000000"/>
          <w:kern w:val="2"/>
          <w:szCs w:val="24"/>
          <w14:ligatures w14:val="standardContextual"/>
        </w:rPr>
        <w:t>II. BÁO CÁO NỀN KINH TẾ TRI THỨC</w:t>
      </w:r>
    </w:p>
    <w:p w:rsidR="0058056B" w:rsidRPr="0058056B" w:rsidRDefault="0058056B" w:rsidP="0058056B">
      <w:pPr>
        <w:spacing w:line="240" w:lineRule="auto"/>
        <w:contextualSpacing/>
        <w:rPr>
          <w:rFonts w:eastAsia="Calibri" w:cs="Times New Roman"/>
          <w:b/>
          <w:color w:val="000000"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b/>
          <w:i/>
          <w:color w:val="000000"/>
          <w:kern w:val="2"/>
          <w:szCs w:val="24"/>
          <w14:ligatures w14:val="standardContextual"/>
        </w:rPr>
        <w:t>1. Khái niệm</w:t>
      </w:r>
    </w:p>
    <w:p w:rsidR="0058056B" w:rsidRPr="0058056B" w:rsidRDefault="0058056B" w:rsidP="0058056B">
      <w:pPr>
        <w:tabs>
          <w:tab w:val="left" w:leader="dot" w:pos="9356"/>
        </w:tabs>
        <w:spacing w:after="0"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kern w:val="2"/>
          <w:szCs w:val="24"/>
          <w14:ligatures w14:val="standardContextual"/>
        </w:rPr>
        <w:tab/>
      </w:r>
    </w:p>
    <w:p w:rsidR="0058056B" w:rsidRPr="0058056B" w:rsidRDefault="0058056B" w:rsidP="0058056B">
      <w:pPr>
        <w:tabs>
          <w:tab w:val="left" w:leader="dot" w:pos="9356"/>
        </w:tabs>
        <w:spacing w:after="0"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kern w:val="2"/>
          <w:szCs w:val="24"/>
          <w14:ligatures w14:val="standardContextual"/>
        </w:rPr>
        <w:tab/>
      </w:r>
    </w:p>
    <w:p w:rsidR="0058056B" w:rsidRPr="0058056B" w:rsidRDefault="0058056B" w:rsidP="0058056B">
      <w:pPr>
        <w:spacing w:line="240" w:lineRule="auto"/>
        <w:contextualSpacing/>
        <w:jc w:val="both"/>
        <w:rPr>
          <w:rFonts w:eastAsia="Calibri" w:cs="Times New Roman"/>
          <w:b/>
          <w:i/>
          <w:color w:val="000000"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b/>
          <w:i/>
          <w:color w:val="000000"/>
          <w:kern w:val="2"/>
          <w:szCs w:val="24"/>
          <w14:ligatures w14:val="standardContextual"/>
        </w:rPr>
        <w:t>2. Đặc điểm</w:t>
      </w:r>
    </w:p>
    <w:p w:rsidR="0058056B" w:rsidRPr="0058056B" w:rsidRDefault="0058056B" w:rsidP="0058056B">
      <w:pPr>
        <w:tabs>
          <w:tab w:val="left" w:leader="dot" w:pos="9356"/>
        </w:tabs>
        <w:spacing w:after="0"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kern w:val="2"/>
          <w:szCs w:val="24"/>
          <w14:ligatures w14:val="standardContextual"/>
        </w:rPr>
        <w:tab/>
      </w:r>
    </w:p>
    <w:p w:rsidR="0058056B" w:rsidRPr="0058056B" w:rsidRDefault="0058056B" w:rsidP="0058056B">
      <w:pPr>
        <w:tabs>
          <w:tab w:val="left" w:leader="dot" w:pos="9356"/>
        </w:tabs>
        <w:spacing w:after="0"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kern w:val="2"/>
          <w:szCs w:val="24"/>
          <w14:ligatures w14:val="standardContextual"/>
        </w:rPr>
        <w:tab/>
      </w:r>
    </w:p>
    <w:p w:rsidR="0058056B" w:rsidRPr="0058056B" w:rsidRDefault="0058056B" w:rsidP="0058056B">
      <w:pPr>
        <w:spacing w:line="240" w:lineRule="auto"/>
        <w:contextualSpacing/>
        <w:jc w:val="both"/>
        <w:rPr>
          <w:rFonts w:eastAsia="Calibri" w:cs="Times New Roman"/>
          <w:b/>
          <w:i/>
          <w:color w:val="000000"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b/>
          <w:i/>
          <w:color w:val="000000"/>
          <w:kern w:val="2"/>
          <w:szCs w:val="24"/>
          <w14:ligatures w14:val="standardContextual"/>
        </w:rPr>
        <w:t>3. Biểu hiện</w:t>
      </w:r>
    </w:p>
    <w:p w:rsidR="0058056B" w:rsidRPr="0058056B" w:rsidRDefault="0058056B" w:rsidP="0058056B">
      <w:pPr>
        <w:tabs>
          <w:tab w:val="left" w:leader="dot" w:pos="9356"/>
        </w:tabs>
        <w:spacing w:after="0"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kern w:val="2"/>
          <w:szCs w:val="24"/>
          <w14:ligatures w14:val="standardContextual"/>
        </w:rPr>
        <w:tab/>
      </w:r>
    </w:p>
    <w:p w:rsidR="0058056B" w:rsidRPr="0058056B" w:rsidRDefault="0058056B" w:rsidP="0058056B">
      <w:pPr>
        <w:tabs>
          <w:tab w:val="left" w:leader="dot" w:pos="9356"/>
        </w:tabs>
        <w:spacing w:after="0"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kern w:val="2"/>
          <w:szCs w:val="24"/>
          <w14:ligatures w14:val="standardContextual"/>
        </w:rPr>
        <w:tab/>
      </w:r>
    </w:p>
    <w:p w:rsidR="0058056B" w:rsidRPr="0058056B" w:rsidRDefault="0058056B" w:rsidP="0058056B">
      <w:pPr>
        <w:spacing w:line="240" w:lineRule="auto"/>
        <w:contextualSpacing/>
        <w:rPr>
          <w:rFonts w:eastAsia="Calibri" w:cs="Times New Roman"/>
          <w:b/>
          <w:bCs/>
          <w:i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b/>
          <w:bCs/>
          <w:i/>
          <w:kern w:val="2"/>
          <w:szCs w:val="24"/>
          <w14:ligatures w14:val="standardContextual"/>
        </w:rPr>
        <w:t>Học sinh hoàn thành bài báo cáo</w:t>
      </w:r>
    </w:p>
    <w:p w:rsidR="0058056B" w:rsidRPr="0058056B" w:rsidRDefault="0058056B" w:rsidP="0058056B">
      <w:pPr>
        <w:spacing w:line="240" w:lineRule="auto"/>
        <w:contextualSpacing/>
        <w:rPr>
          <w:rFonts w:eastAsia="Calibri" w:cs="Times New Roman"/>
          <w:b/>
          <w:bCs/>
          <w:i/>
          <w:kern w:val="2"/>
          <w:szCs w:val="24"/>
          <w14:ligatures w14:val="standardContextual"/>
        </w:rPr>
      </w:pPr>
    </w:p>
    <w:p w:rsidR="0058056B" w:rsidRPr="0058056B" w:rsidRDefault="0058056B" w:rsidP="0058056B">
      <w:pPr>
        <w:spacing w:line="240" w:lineRule="auto"/>
        <w:contextualSpacing/>
        <w:rPr>
          <w:rFonts w:eastAsia="Calibri" w:cs="Times New Roman"/>
          <w:b/>
          <w:bCs/>
          <w:i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b/>
          <w:bCs/>
          <w:i/>
          <w:kern w:val="2"/>
          <w:szCs w:val="24"/>
          <w14:ligatures w14:val="standardContextual"/>
        </w:rPr>
        <w:t>*Nội dung chuẩn bị bài mới tuần 5,6</w:t>
      </w:r>
    </w:p>
    <w:p w:rsidR="0058056B" w:rsidRPr="0058056B" w:rsidRDefault="0058056B" w:rsidP="0058056B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b/>
          <w:bCs/>
          <w:kern w:val="2"/>
          <w:szCs w:val="24"/>
          <w14:ligatures w14:val="standardContextual"/>
        </w:rPr>
        <w:t>TÌM HIỂU VỂ MỸ LA TINH</w:t>
      </w:r>
    </w:p>
    <w:p w:rsidR="0058056B" w:rsidRPr="0058056B" w:rsidRDefault="0058056B" w:rsidP="0058056B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b/>
          <w:bCs/>
          <w:kern w:val="2"/>
          <w:szCs w:val="24"/>
          <w14:ligatures w14:val="standardContextual"/>
        </w:rPr>
        <w:t>Tìm tư liệu ảnh, video về Mỹ La Tinh về một số nội dung như sau:</w:t>
      </w:r>
    </w:p>
    <w:p w:rsidR="0058056B" w:rsidRPr="0058056B" w:rsidRDefault="0058056B" w:rsidP="0058056B">
      <w:pPr>
        <w:spacing w:line="240" w:lineRule="auto"/>
        <w:contextualSpacing/>
        <w:rPr>
          <w:rFonts w:eastAsia="Calibri" w:cs="Times New Roman"/>
          <w:b/>
          <w:bCs/>
          <w:i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b/>
          <w:bCs/>
          <w:i/>
          <w:kern w:val="2"/>
          <w:szCs w:val="24"/>
          <w14:ligatures w14:val="standardContextual"/>
        </w:rPr>
        <w:t xml:space="preserve">+ Có thể hiện về vị trí, các quốc gia, dân số Mỹ Latinh. </w:t>
      </w:r>
    </w:p>
    <w:p w:rsidR="0058056B" w:rsidRPr="0058056B" w:rsidRDefault="0058056B" w:rsidP="0058056B">
      <w:pPr>
        <w:spacing w:line="240" w:lineRule="auto"/>
        <w:contextualSpacing/>
        <w:rPr>
          <w:rFonts w:eastAsia="Calibri" w:cs="Times New Roman"/>
          <w:b/>
          <w:bCs/>
          <w:i/>
          <w:kern w:val="2"/>
          <w:szCs w:val="24"/>
          <w14:ligatures w14:val="standardContextual"/>
        </w:rPr>
      </w:pPr>
      <w:r w:rsidRPr="0058056B">
        <w:rPr>
          <w:rFonts w:eastAsia="Calibri" w:cs="Times New Roman"/>
          <w:b/>
          <w:bCs/>
          <w:i/>
          <w:kern w:val="2"/>
          <w:szCs w:val="24"/>
          <w14:ligatures w14:val="standardContextual"/>
        </w:rPr>
        <w:t>+ Có các nét đặc trưng về dân cư, dân tộc, văn hóa, lễ hội.</w:t>
      </w:r>
    </w:p>
    <w:p w:rsidR="0058056B" w:rsidRPr="0058056B" w:rsidRDefault="0058056B" w:rsidP="0058056B">
      <w:pPr>
        <w:spacing w:line="240" w:lineRule="auto"/>
        <w:contextualSpacing/>
        <w:rPr>
          <w:rFonts w:eastAsia="Calibri" w:cs="Times New Roman"/>
          <w:b/>
          <w:bCs/>
          <w:i/>
          <w:kern w:val="2"/>
          <w:szCs w:val="24"/>
          <w14:ligatures w14:val="standardContextual"/>
        </w:rPr>
      </w:pPr>
    </w:p>
    <w:p w:rsidR="00543847" w:rsidRDefault="00543847">
      <w:bookmarkStart w:id="0" w:name="_GoBack"/>
      <w:bookmarkEnd w:id="0"/>
    </w:p>
    <w:sectPr w:rsidR="00543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6B"/>
    <w:rsid w:val="00543847"/>
    <w:rsid w:val="0058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CDEA8-CEBF-4004-BAF4-58D64597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2024-11-08T06:50:00Z</dcterms:created>
  <dcterms:modified xsi:type="dcterms:W3CDTF">2024-11-08T06:50:00Z</dcterms:modified>
</cp:coreProperties>
</file>